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7664" w14:textId="77777777" w:rsidR="0069775D" w:rsidRPr="00326EF9" w:rsidRDefault="0069775D">
      <w:pPr>
        <w:rPr>
          <w:b/>
          <w:lang w:val="et-EE"/>
        </w:rPr>
      </w:pPr>
      <w:r w:rsidRPr="00326EF9">
        <w:rPr>
          <w:b/>
          <w:lang w:val="et-EE"/>
        </w:rPr>
        <w:t>Täienduskoolituse õppekava kirjeldus</w:t>
      </w:r>
    </w:p>
    <w:p w14:paraId="2E74C3AE" w14:textId="77777777" w:rsidR="0069775D" w:rsidRDefault="0069775D">
      <w:pPr>
        <w:rPr>
          <w:lang w:val="et-EE"/>
        </w:rPr>
      </w:pPr>
    </w:p>
    <w:p w14:paraId="5083AC86" w14:textId="10156199" w:rsidR="0069775D" w:rsidRDefault="0069775D">
      <w:pPr>
        <w:rPr>
          <w:lang w:val="et-EE"/>
        </w:rPr>
      </w:pPr>
      <w:r>
        <w:rPr>
          <w:lang w:val="et-EE"/>
        </w:rPr>
        <w:t xml:space="preserve">Täienduskoolituse õppekava nr </w:t>
      </w:r>
      <w:r w:rsidR="001234F4">
        <w:rPr>
          <w:lang w:val="et-EE"/>
        </w:rPr>
        <w:t>MK 10</w:t>
      </w:r>
      <w:r w:rsidR="00052C22">
        <w:rPr>
          <w:lang w:val="et-EE"/>
        </w:rPr>
        <w:t>7</w:t>
      </w:r>
      <w:r w:rsidR="001234F4">
        <w:rPr>
          <w:lang w:val="et-EE"/>
        </w:rPr>
        <w:t>/20</w:t>
      </w:r>
      <w:r w:rsidR="00052C22">
        <w:rPr>
          <w:lang w:val="et-EE"/>
        </w:rPr>
        <w:t>20</w:t>
      </w:r>
    </w:p>
    <w:p w14:paraId="667E6100" w14:textId="77777777" w:rsidR="0069775D" w:rsidRDefault="0069775D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69775D" w14:paraId="7EA06E71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195C326A" w14:textId="77777777" w:rsidR="0069775D" w:rsidRDefault="0069775D">
            <w:pPr>
              <w:rPr>
                <w:lang w:val="et-EE"/>
              </w:rPr>
            </w:pPr>
            <w:r>
              <w:rPr>
                <w:lang w:val="et-EE"/>
              </w:rPr>
              <w:t>Õppekava nimetus</w:t>
            </w:r>
            <w:r w:rsidR="00AD09DE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0106D831" w14:textId="4326AA23" w:rsidR="0069775D" w:rsidRPr="00326EF9" w:rsidRDefault="00052C2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Väärtustav pilk</w:t>
            </w:r>
          </w:p>
        </w:tc>
      </w:tr>
      <w:tr w:rsidR="0069775D" w14:paraId="2A3FD7C7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6BB9F06B" w14:textId="77777777" w:rsidR="0069775D" w:rsidRDefault="0069775D">
            <w:pPr>
              <w:rPr>
                <w:lang w:val="et-EE"/>
              </w:rPr>
            </w:pPr>
            <w:r>
              <w:rPr>
                <w:lang w:val="et-EE"/>
              </w:rPr>
              <w:t>Õppekavarühm</w:t>
            </w:r>
            <w:r w:rsidR="00AD09DE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5749188E" w14:textId="0FA64FBB" w:rsidR="0069775D" w:rsidRPr="00AD09DE" w:rsidRDefault="000317BB">
            <w:proofErr w:type="spellStart"/>
            <w:r>
              <w:t>Kasvatusteadus</w:t>
            </w:r>
            <w:proofErr w:type="spellEnd"/>
          </w:p>
        </w:tc>
      </w:tr>
      <w:tr w:rsidR="0069775D" w14:paraId="1391BE59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6E45BF1D" w14:textId="77777777" w:rsidR="0069775D" w:rsidRDefault="0069775D">
            <w:pPr>
              <w:rPr>
                <w:lang w:val="et-EE"/>
              </w:rPr>
            </w:pPr>
            <w:r>
              <w:rPr>
                <w:lang w:val="et-EE"/>
              </w:rPr>
              <w:t>Õpingute alustamise tingimused</w:t>
            </w:r>
            <w:r w:rsidR="00B95AC2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0FFB95D9" w14:textId="77777777" w:rsidR="00AE2A6A" w:rsidRDefault="00AE2A6A" w:rsidP="00606A24">
            <w:pPr>
              <w:pStyle w:val="Default"/>
              <w:numPr>
                <w:ilvl w:val="0"/>
                <w:numId w:val="5"/>
              </w:numPr>
              <w:spacing w:after="27"/>
              <w:rPr>
                <w:rFonts w:asciiTheme="minorHAnsi" w:hAnsiTheme="minorHAnsi" w:cstheme="minorBidi"/>
                <w:color w:val="auto"/>
                <w:lang w:val="et-EE"/>
              </w:rPr>
            </w:pPr>
            <w:r>
              <w:rPr>
                <w:rFonts w:asciiTheme="minorHAnsi" w:hAnsiTheme="minorHAnsi" w:cstheme="minorBidi"/>
                <w:color w:val="auto"/>
                <w:lang w:val="et-EE"/>
              </w:rPr>
              <w:t>on mõne koolimeeskonna liige</w:t>
            </w:r>
          </w:p>
          <w:p w14:paraId="04C1A2DD" w14:textId="53023288" w:rsidR="0069775D" w:rsidRPr="00AE2A6A" w:rsidRDefault="0069775D" w:rsidP="00AE2A6A">
            <w:pPr>
              <w:pStyle w:val="Default"/>
              <w:spacing w:after="27"/>
              <w:rPr>
                <w:rFonts w:asciiTheme="minorHAnsi" w:hAnsiTheme="minorHAnsi" w:cstheme="minorBidi"/>
                <w:color w:val="auto"/>
                <w:lang w:val="et-EE"/>
              </w:rPr>
            </w:pPr>
          </w:p>
        </w:tc>
      </w:tr>
      <w:tr w:rsidR="00B95AC2" w14:paraId="6DDCA0B1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59400970" w14:textId="77777777" w:rsidR="00B95AC2" w:rsidRDefault="00B95AC2">
            <w:pPr>
              <w:rPr>
                <w:lang w:val="et-EE"/>
              </w:rPr>
            </w:pPr>
            <w:r>
              <w:rPr>
                <w:lang w:val="et-EE"/>
              </w:rPr>
              <w:t>Sihtrühm:</w:t>
            </w:r>
          </w:p>
        </w:tc>
        <w:tc>
          <w:tcPr>
            <w:tcW w:w="5896" w:type="dxa"/>
          </w:tcPr>
          <w:p w14:paraId="08B6F4DE" w14:textId="4EA5FD81" w:rsidR="00B95AC2" w:rsidRPr="004D2C6D" w:rsidRDefault="004D2C6D">
            <w:r>
              <w:rPr>
                <w:lang w:val="et-EE"/>
              </w:rPr>
              <w:t>Õ</w:t>
            </w:r>
            <w:r w:rsidR="007A092C">
              <w:rPr>
                <w:lang w:val="et-EE"/>
              </w:rPr>
              <w:t>petajad,</w:t>
            </w:r>
            <w:r w:rsidR="00AE2A6A">
              <w:rPr>
                <w:lang w:val="et-EE"/>
              </w:rPr>
              <w:t xml:space="preserve"> tugispetsialistid, koolijuhid, teised õppe- ja kasvatustöö alal töötajad, teised koolitöötajad, pidaja esindajad, hoolekogu/nõukogu liikmed, lapsevanemad, 7.-12. klassi õpilased</w:t>
            </w:r>
            <w:r w:rsidR="007A092C">
              <w:rPr>
                <w:lang w:val="et-EE"/>
              </w:rPr>
              <w:t xml:space="preserve"> </w:t>
            </w:r>
          </w:p>
        </w:tc>
      </w:tr>
      <w:tr w:rsidR="0069775D" w14:paraId="4D074477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440DA168" w14:textId="77777777" w:rsidR="0069775D" w:rsidRDefault="0069775D">
            <w:pPr>
              <w:rPr>
                <w:lang w:val="et-EE"/>
              </w:rPr>
            </w:pPr>
            <w:r>
              <w:rPr>
                <w:lang w:val="et-EE"/>
              </w:rPr>
              <w:t xml:space="preserve">Õppe kogumaht, sh </w:t>
            </w:r>
            <w:r w:rsidR="00AD09DE">
              <w:rPr>
                <w:lang w:val="et-EE"/>
              </w:rPr>
              <w:t>auditoorse, praktilise ja iseseisva töö osakaal</w:t>
            </w:r>
            <w:r w:rsidR="00B95AC2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59F5FD67" w14:textId="7D70686B" w:rsidR="0069775D" w:rsidRDefault="00B95AC2">
            <w:pPr>
              <w:rPr>
                <w:lang w:val="et-EE"/>
              </w:rPr>
            </w:pPr>
            <w:r>
              <w:rPr>
                <w:lang w:val="et-EE"/>
              </w:rPr>
              <w:t xml:space="preserve">Õppe kogumaht </w:t>
            </w:r>
            <w:r w:rsidR="00FE1444">
              <w:rPr>
                <w:lang w:val="et-EE"/>
              </w:rPr>
              <w:t xml:space="preserve">on </w:t>
            </w:r>
            <w:r w:rsidR="00AE2A6A">
              <w:rPr>
                <w:lang w:val="et-EE"/>
              </w:rPr>
              <w:t>4</w:t>
            </w:r>
            <w:r w:rsidR="00FE1444">
              <w:rPr>
                <w:lang w:val="et-EE"/>
              </w:rPr>
              <w:t xml:space="preserve"> akadeemilist tundi</w:t>
            </w:r>
            <w:r w:rsidR="009371E3">
              <w:rPr>
                <w:lang w:val="et-EE"/>
              </w:rPr>
              <w:t xml:space="preserve"> (</w:t>
            </w:r>
            <w:r w:rsidR="004D2C6D">
              <w:rPr>
                <w:lang w:val="et-EE"/>
              </w:rPr>
              <w:t>auditoorne ja praktiline töö</w:t>
            </w:r>
            <w:r w:rsidR="00AE2A6A">
              <w:rPr>
                <w:lang w:val="et-EE"/>
              </w:rPr>
              <w:t xml:space="preserve">, vajadusel </w:t>
            </w:r>
            <w:proofErr w:type="spellStart"/>
            <w:r w:rsidR="00AE2A6A">
              <w:rPr>
                <w:lang w:val="et-EE"/>
              </w:rPr>
              <w:t>online’s</w:t>
            </w:r>
            <w:proofErr w:type="spellEnd"/>
            <w:r w:rsidR="009371E3">
              <w:rPr>
                <w:lang w:val="et-EE"/>
              </w:rPr>
              <w:t>).</w:t>
            </w:r>
          </w:p>
        </w:tc>
      </w:tr>
      <w:tr w:rsidR="00B95AC2" w14:paraId="1C6AE82A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2ADA6039" w14:textId="77777777" w:rsidR="00B95AC2" w:rsidRDefault="00953326">
            <w:p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B95AC2">
              <w:rPr>
                <w:lang w:val="et-EE"/>
              </w:rPr>
              <w:t>esmär</w:t>
            </w:r>
            <w:r w:rsidR="008953D5">
              <w:rPr>
                <w:lang w:val="et-EE"/>
              </w:rPr>
              <w:t>k</w:t>
            </w:r>
            <w:r w:rsidR="00B95AC2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16AA4021" w14:textId="6C6BC718" w:rsidR="00B95AC2" w:rsidRPr="00FE1444" w:rsidRDefault="00FE1444" w:rsidP="00FE1444">
            <w:pPr>
              <w:jc w:val="both"/>
              <w:rPr>
                <w:lang w:val="et-EE"/>
              </w:rPr>
            </w:pPr>
            <w:r w:rsidRPr="00FE1444">
              <w:rPr>
                <w:lang w:val="et-EE"/>
              </w:rPr>
              <w:t>Koolituse eesmärgiks</w:t>
            </w:r>
            <w:r>
              <w:rPr>
                <w:lang w:val="et-EE"/>
              </w:rPr>
              <w:t xml:space="preserve"> on </w:t>
            </w:r>
            <w:r w:rsidR="00AE2A6A">
              <w:rPr>
                <w:lang w:val="et-EE"/>
              </w:rPr>
              <w:t>konkreetse meeskonna</w:t>
            </w:r>
            <w:r w:rsidR="008A6D22">
              <w:rPr>
                <w:lang w:val="et-EE"/>
              </w:rPr>
              <w:t xml:space="preserve"> tegevusele väärtustavalt lähenedes luua</w:t>
            </w:r>
            <w:r w:rsidR="00AE2A6A">
              <w:rPr>
                <w:lang w:val="et-EE"/>
              </w:rPr>
              <w:t xml:space="preserve"> positiivseid muutusi </w:t>
            </w:r>
            <w:r w:rsidR="008A6D22">
              <w:rPr>
                <w:lang w:val="et-EE"/>
              </w:rPr>
              <w:t>meeskonna toimimises</w:t>
            </w:r>
            <w:r w:rsidR="009371E3">
              <w:rPr>
                <w:lang w:val="et-EE"/>
              </w:rPr>
              <w:t>.</w:t>
            </w:r>
          </w:p>
        </w:tc>
      </w:tr>
      <w:tr w:rsidR="00B95AC2" w14:paraId="05D4C8E6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4C59533F" w14:textId="77777777" w:rsidR="00B95AC2" w:rsidRDefault="00B95AC2">
            <w:pPr>
              <w:rPr>
                <w:lang w:val="et-EE"/>
              </w:rPr>
            </w:pPr>
            <w:r>
              <w:rPr>
                <w:lang w:val="et-EE"/>
              </w:rPr>
              <w:t>Õpiväljundid:</w:t>
            </w:r>
          </w:p>
        </w:tc>
        <w:tc>
          <w:tcPr>
            <w:tcW w:w="5896" w:type="dxa"/>
          </w:tcPr>
          <w:p w14:paraId="5EE9DBC2" w14:textId="257DD4CF" w:rsidR="00FE1444" w:rsidRPr="00FE1444" w:rsidRDefault="00FE1444" w:rsidP="00FE1444">
            <w:pPr>
              <w:rPr>
                <w:lang w:val="et-EE"/>
              </w:rPr>
            </w:pPr>
            <w:r>
              <w:rPr>
                <w:lang w:val="et-EE"/>
              </w:rPr>
              <w:t>Osalejad teavad ja oskavad</w:t>
            </w:r>
            <w:r w:rsidRPr="00FE1444">
              <w:rPr>
                <w:lang w:val="et-EE"/>
              </w:rPr>
              <w:t>:</w:t>
            </w:r>
          </w:p>
          <w:p w14:paraId="282A655D" w14:textId="5A9B751E" w:rsidR="008A6D22" w:rsidRDefault="008A6D22" w:rsidP="008A6D22">
            <w:proofErr w:type="gramStart"/>
            <w:r>
              <w:rPr>
                <w:rFonts w:hAnsi="Symbol"/>
              </w:rPr>
              <w:t></w:t>
            </w:r>
            <w:r>
              <w:t xml:space="preserve">  </w:t>
            </w:r>
            <w:proofErr w:type="spellStart"/>
            <w:r>
              <w:t>mõtesta</w:t>
            </w:r>
            <w:r w:rsidR="00121073">
              <w:t>da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lahti</w:t>
            </w:r>
            <w:proofErr w:type="spellEnd"/>
            <w:r>
              <w:t xml:space="preserve"> </w:t>
            </w: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meeskonna</w:t>
            </w:r>
            <w:proofErr w:type="spellEnd"/>
            <w:r>
              <w:t xml:space="preserve"> </w:t>
            </w:r>
            <w:proofErr w:type="spellStart"/>
            <w:r>
              <w:t>tegevuste</w:t>
            </w:r>
            <w:proofErr w:type="spellEnd"/>
            <w:r>
              <w:t xml:space="preserve"> </w:t>
            </w:r>
            <w:proofErr w:type="spellStart"/>
            <w:r>
              <w:t>hetkeseisu</w:t>
            </w:r>
            <w:proofErr w:type="spellEnd"/>
            <w:r w:rsidR="00121073">
              <w:t xml:space="preserve"> </w:t>
            </w:r>
            <w:proofErr w:type="spellStart"/>
            <w:r>
              <w:t>väärtustavat</w:t>
            </w:r>
            <w:proofErr w:type="spellEnd"/>
            <w:r>
              <w:t xml:space="preserve"> </w:t>
            </w:r>
            <w:proofErr w:type="spellStart"/>
            <w:r>
              <w:t>fookust</w:t>
            </w:r>
            <w:proofErr w:type="spellEnd"/>
            <w:r>
              <w:t xml:space="preserve"> </w:t>
            </w:r>
            <w:proofErr w:type="spellStart"/>
            <w:r>
              <w:t>hoides</w:t>
            </w:r>
            <w:proofErr w:type="spellEnd"/>
            <w:r>
              <w:t>;</w:t>
            </w:r>
          </w:p>
          <w:p w14:paraId="7D7F67AA" w14:textId="17B13EC9" w:rsidR="008A6D22" w:rsidRDefault="008A6D22" w:rsidP="008A6D22">
            <w:proofErr w:type="gramStart"/>
            <w:r>
              <w:rPr>
                <w:rFonts w:hAnsi="Symbol"/>
              </w:rPr>
              <w:t></w:t>
            </w:r>
            <w:r>
              <w:t xml:space="preserve">  </w:t>
            </w:r>
            <w:proofErr w:type="spellStart"/>
            <w:r>
              <w:t>hin</w:t>
            </w:r>
            <w:r w:rsidR="00121073">
              <w:t>nata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</w:t>
            </w:r>
            <w:proofErr w:type="spellStart"/>
            <w:r>
              <w:t>analüüsi</w:t>
            </w:r>
            <w:r w:rsidR="00121073">
              <w:t>da</w:t>
            </w:r>
            <w:proofErr w:type="spellEnd"/>
            <w:r>
              <w:t xml:space="preserve"> </w:t>
            </w:r>
            <w:proofErr w:type="spellStart"/>
            <w:r>
              <w:t>hetkeseisu</w:t>
            </w:r>
            <w:proofErr w:type="spellEnd"/>
            <w:r>
              <w:t xml:space="preserve">, </w:t>
            </w:r>
            <w:proofErr w:type="spellStart"/>
            <w:r>
              <w:t>võimalikke</w:t>
            </w:r>
            <w:proofErr w:type="spellEnd"/>
            <w:r>
              <w:t xml:space="preserve"> </w:t>
            </w:r>
            <w:proofErr w:type="spellStart"/>
            <w:r>
              <w:t>muutusi</w:t>
            </w:r>
            <w:proofErr w:type="spellEnd"/>
            <w:r>
              <w:t>;</w:t>
            </w:r>
          </w:p>
          <w:p w14:paraId="1BB8DE85" w14:textId="7849EAE8" w:rsidR="008A6D22" w:rsidRDefault="008A6D22" w:rsidP="008A6D22">
            <w:proofErr w:type="gramStart"/>
            <w:r>
              <w:rPr>
                <w:rFonts w:hAnsi="Symbol"/>
              </w:rPr>
              <w:t></w:t>
            </w:r>
            <w:r>
              <w:t xml:space="preserve">  </w:t>
            </w:r>
            <w:proofErr w:type="spellStart"/>
            <w:r>
              <w:t>prioritiseeri</w:t>
            </w:r>
            <w:r w:rsidR="00121073">
              <w:t>da</w:t>
            </w:r>
            <w:proofErr w:type="spellEnd"/>
            <w:proofErr w:type="gramEnd"/>
            <w:r>
              <w:t xml:space="preserve"> ja </w:t>
            </w:r>
            <w:proofErr w:type="spellStart"/>
            <w:r>
              <w:t>planeeri</w:t>
            </w:r>
            <w:r w:rsidR="00121073">
              <w:t>da</w:t>
            </w:r>
            <w:proofErr w:type="spellEnd"/>
            <w:r>
              <w:t xml:space="preserve"> </w:t>
            </w:r>
            <w:proofErr w:type="spellStart"/>
            <w:r>
              <w:t>konkreetseid</w:t>
            </w:r>
            <w:proofErr w:type="spellEnd"/>
            <w:r>
              <w:t xml:space="preserve"> </w:t>
            </w:r>
            <w:proofErr w:type="spellStart"/>
            <w:r>
              <w:t>tegevusi</w:t>
            </w:r>
            <w:proofErr w:type="spellEnd"/>
            <w:r>
              <w:t xml:space="preserve"> </w:t>
            </w:r>
            <w:proofErr w:type="spellStart"/>
            <w:r>
              <w:t>muutuste</w:t>
            </w:r>
            <w:proofErr w:type="spellEnd"/>
            <w:r>
              <w:t xml:space="preserve"> </w:t>
            </w:r>
            <w:proofErr w:type="spellStart"/>
            <w:r>
              <w:t>elluviimiseks</w:t>
            </w:r>
            <w:proofErr w:type="spellEnd"/>
            <w:r>
              <w:t>;</w:t>
            </w:r>
          </w:p>
          <w:p w14:paraId="1B50CCFD" w14:textId="3932E52E" w:rsidR="00953326" w:rsidRPr="008A6D22" w:rsidRDefault="008A6D22" w:rsidP="008A6D22">
            <w:proofErr w:type="gramStart"/>
            <w:r>
              <w:rPr>
                <w:rFonts w:hAnsi="Symbol"/>
              </w:rPr>
              <w:t></w:t>
            </w:r>
            <w:r>
              <w:t xml:space="preserve">  </w:t>
            </w:r>
            <w:proofErr w:type="spellStart"/>
            <w:r>
              <w:t>hei</w:t>
            </w:r>
            <w:r w:rsidR="00121073">
              <w:t>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üheskoos</w:t>
            </w:r>
            <w:proofErr w:type="spellEnd"/>
            <w:r>
              <w:t xml:space="preserve"> </w:t>
            </w:r>
            <w:proofErr w:type="spellStart"/>
            <w:r>
              <w:t>väärtustava</w:t>
            </w:r>
            <w:r w:rsidR="00121073">
              <w:t>t</w:t>
            </w:r>
            <w:proofErr w:type="spellEnd"/>
            <w:r>
              <w:t xml:space="preserve"> </w:t>
            </w:r>
            <w:proofErr w:type="spellStart"/>
            <w:r>
              <w:t>pil</w:t>
            </w:r>
            <w:r w:rsidR="00121073">
              <w:t>k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töödele</w:t>
            </w:r>
            <w:proofErr w:type="spellEnd"/>
            <w:r>
              <w:t xml:space="preserve"> ja </w:t>
            </w:r>
            <w:proofErr w:type="spellStart"/>
            <w:r>
              <w:t>tegemistele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121073">
              <w:t>uua</w:t>
            </w:r>
            <w:proofErr w:type="spellEnd"/>
            <w:r>
              <w:t xml:space="preserve"> </w:t>
            </w:r>
            <w:proofErr w:type="spellStart"/>
            <w:r>
              <w:t>positiivseid</w:t>
            </w:r>
            <w:proofErr w:type="spellEnd"/>
            <w:r>
              <w:t xml:space="preserve"> </w:t>
            </w:r>
            <w:proofErr w:type="spellStart"/>
            <w:r>
              <w:t>muutusi</w:t>
            </w:r>
            <w:proofErr w:type="spellEnd"/>
            <w:r>
              <w:t>.</w:t>
            </w:r>
          </w:p>
        </w:tc>
      </w:tr>
      <w:tr w:rsidR="00AD09DE" w14:paraId="3F780C82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4F2BE1DE" w14:textId="77777777" w:rsidR="00AD09DE" w:rsidRDefault="00AD09DE">
            <w:pPr>
              <w:rPr>
                <w:lang w:val="et-EE"/>
              </w:rPr>
            </w:pPr>
            <w:r>
              <w:rPr>
                <w:lang w:val="et-EE"/>
              </w:rPr>
              <w:t>Õppe sisu</w:t>
            </w:r>
            <w:r w:rsidR="00B95AC2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7141B7A5" w14:textId="77777777" w:rsidR="008A6D22" w:rsidRDefault="00C21FFB" w:rsidP="008A6D22">
            <w:pPr>
              <w:rPr>
                <w:lang w:val="et-EE"/>
              </w:rPr>
            </w:pPr>
            <w:r w:rsidRPr="00C21FFB">
              <w:rPr>
                <w:lang w:val="et-EE"/>
              </w:rPr>
              <w:t>Koolituse käigus käsitleme järgmisi olulisi teemasid:</w:t>
            </w:r>
          </w:p>
          <w:p w14:paraId="2EDAE987" w14:textId="5F3C8E6B" w:rsidR="008A6D22" w:rsidRDefault="008A6D22" w:rsidP="008A6D22">
            <w:pPr>
              <w:rPr>
                <w:lang w:val="et-EE"/>
              </w:rPr>
            </w:pPr>
            <w:proofErr w:type="gramStart"/>
            <w:r>
              <w:rPr>
                <w:rFonts w:hAnsi="Symbol"/>
              </w:rPr>
              <w:t></w:t>
            </w:r>
            <w:r>
              <w:t xml:space="preserve">  </w:t>
            </w:r>
            <w:proofErr w:type="spellStart"/>
            <w:r>
              <w:t>väärt</w:t>
            </w:r>
            <w:r w:rsidRPr="008A6D22">
              <w:rPr>
                <w:rFonts w:hAnsi="Symbol"/>
              </w:rPr>
              <w:t>ustava</w:t>
            </w:r>
            <w:proofErr w:type="spellEnd"/>
            <w:proofErr w:type="gramEnd"/>
            <w:r w:rsidRPr="008A6D22">
              <w:rPr>
                <w:rFonts w:hAnsi="Symbol"/>
              </w:rPr>
              <w:t xml:space="preserve"> </w:t>
            </w:r>
            <w:r w:rsidRPr="008A6D22">
              <w:rPr>
                <w:lang w:val="et-EE"/>
              </w:rPr>
              <w:t>l</w:t>
            </w:r>
            <w:r>
              <w:rPr>
                <w:lang w:val="et-EE"/>
              </w:rPr>
              <w:t>ä</w:t>
            </w:r>
            <w:r w:rsidRPr="008A6D22">
              <w:rPr>
                <w:lang w:val="et-EE"/>
              </w:rPr>
              <w:t>henemise printsii</w:t>
            </w:r>
            <w:r w:rsidR="007774DF">
              <w:rPr>
                <w:lang w:val="et-EE"/>
              </w:rPr>
              <w:t>bid</w:t>
            </w:r>
            <w:r>
              <w:rPr>
                <w:lang w:val="et-EE"/>
              </w:rPr>
              <w:t>;</w:t>
            </w:r>
          </w:p>
          <w:p w14:paraId="31309AF4" w14:textId="37EB1FFB" w:rsidR="007774DF" w:rsidRDefault="007774DF" w:rsidP="008A6D22">
            <w:pPr>
              <w:rPr>
                <w:lang w:val="et-EE"/>
              </w:rPr>
            </w:pPr>
            <w:proofErr w:type="gramStart"/>
            <w:r>
              <w:rPr>
                <w:rFonts w:hAnsi="Symbol"/>
              </w:rPr>
              <w:t></w:t>
            </w:r>
            <w:r>
              <w:t xml:space="preserve">  4</w:t>
            </w:r>
            <w:proofErr w:type="gramEnd"/>
            <w:r>
              <w:t xml:space="preserve">D </w:t>
            </w:r>
            <w:proofErr w:type="spellStart"/>
            <w:r>
              <w:t>mudel</w:t>
            </w:r>
            <w:proofErr w:type="spellEnd"/>
            <w:r>
              <w:t>;</w:t>
            </w:r>
          </w:p>
          <w:p w14:paraId="322FB92B" w14:textId="3526604F" w:rsidR="008A6D22" w:rsidRDefault="008A6D22" w:rsidP="008A6D22">
            <w:pPr>
              <w:rPr>
                <w:lang w:val="et-EE"/>
              </w:rPr>
            </w:pPr>
            <w:proofErr w:type="gramStart"/>
            <w:r>
              <w:rPr>
                <w:rFonts w:hAnsi="Symbol"/>
              </w:rPr>
              <w:t></w:t>
            </w:r>
            <w:r>
              <w:t xml:space="preserve">  </w:t>
            </w:r>
            <w:proofErr w:type="spellStart"/>
            <w:r w:rsidR="007774DF">
              <w:t>avastamine</w:t>
            </w:r>
            <w:proofErr w:type="spellEnd"/>
            <w:proofErr w:type="gramEnd"/>
            <w:r w:rsidR="007774DF">
              <w:t xml:space="preserve"> </w:t>
            </w:r>
            <w:r w:rsidR="007774DF">
              <w:rPr>
                <w:lang w:val="et-EE"/>
              </w:rPr>
              <w:t>(</w:t>
            </w:r>
            <w:proofErr w:type="spellStart"/>
            <w:r w:rsidR="007774DF" w:rsidRPr="007774DF">
              <w:rPr>
                <w:i/>
                <w:lang w:val="et-EE"/>
              </w:rPr>
              <w:t>discover</w:t>
            </w:r>
            <w:proofErr w:type="spellEnd"/>
            <w:r w:rsidR="007774DF">
              <w:rPr>
                <w:lang w:val="et-EE"/>
              </w:rPr>
              <w:t>)</w:t>
            </w:r>
            <w:r w:rsidR="007774DF" w:rsidRPr="008A6D22">
              <w:rPr>
                <w:lang w:val="et-EE"/>
              </w:rPr>
              <w:t xml:space="preserve"> </w:t>
            </w:r>
            <w:proofErr w:type="spellStart"/>
            <w:r w:rsidR="007774DF">
              <w:t>ehk</w:t>
            </w:r>
            <w:proofErr w:type="spellEnd"/>
            <w:r w:rsidR="007774DF">
              <w:t xml:space="preserve"> </w:t>
            </w:r>
            <w:r w:rsidRPr="008A6D22">
              <w:rPr>
                <w:lang w:val="et-EE"/>
              </w:rPr>
              <w:t xml:space="preserve">väärtustav pilk olemasolevale ja </w:t>
            </w:r>
            <w:r w:rsidR="007774DF">
              <w:rPr>
                <w:lang w:val="et-EE"/>
              </w:rPr>
              <w:t>unistamine (</w:t>
            </w:r>
            <w:proofErr w:type="spellStart"/>
            <w:r w:rsidR="007774DF" w:rsidRPr="007774DF">
              <w:rPr>
                <w:i/>
                <w:lang w:val="et-EE"/>
              </w:rPr>
              <w:t>dream</w:t>
            </w:r>
            <w:proofErr w:type="spellEnd"/>
            <w:r w:rsidR="007774DF">
              <w:rPr>
                <w:lang w:val="et-EE"/>
              </w:rPr>
              <w:t>)</w:t>
            </w:r>
            <w:r w:rsidRPr="008A6D22">
              <w:rPr>
                <w:lang w:val="et-EE"/>
              </w:rPr>
              <w:t>;</w:t>
            </w:r>
          </w:p>
          <w:p w14:paraId="6184D1F8" w14:textId="069A4AAA" w:rsidR="00AD09DE" w:rsidRPr="008A6D22" w:rsidRDefault="008A6D22" w:rsidP="008A6D22">
            <w:pPr>
              <w:rPr>
                <w:lang w:val="et-EE"/>
              </w:rPr>
            </w:pPr>
            <w:proofErr w:type="gramStart"/>
            <w:r>
              <w:rPr>
                <w:rFonts w:hAnsi="Symbol"/>
              </w:rPr>
              <w:t></w:t>
            </w:r>
            <w:r>
              <w:t xml:space="preserve">  </w:t>
            </w:r>
            <w:r w:rsidRPr="008A6D22">
              <w:rPr>
                <w:lang w:val="et-EE"/>
              </w:rPr>
              <w:t>muutuste</w:t>
            </w:r>
            <w:proofErr w:type="gramEnd"/>
            <w:r w:rsidRPr="008A6D22">
              <w:rPr>
                <w:lang w:val="et-EE"/>
              </w:rPr>
              <w:t xml:space="preserve"> disainimine</w:t>
            </w:r>
            <w:r w:rsidR="007774DF">
              <w:rPr>
                <w:lang w:val="et-EE"/>
              </w:rPr>
              <w:t xml:space="preserve"> (</w:t>
            </w:r>
            <w:proofErr w:type="spellStart"/>
            <w:r w:rsidR="007774DF" w:rsidRPr="007774DF">
              <w:rPr>
                <w:i/>
                <w:lang w:val="et-EE"/>
              </w:rPr>
              <w:t>develop-design</w:t>
            </w:r>
            <w:proofErr w:type="spellEnd"/>
            <w:r w:rsidR="007774DF">
              <w:rPr>
                <w:lang w:val="et-EE"/>
              </w:rPr>
              <w:t>)</w:t>
            </w:r>
            <w:r w:rsidRPr="008A6D22">
              <w:rPr>
                <w:lang w:val="et-EE"/>
              </w:rPr>
              <w:t xml:space="preserve"> ja unistuse suunas liikumi</w:t>
            </w:r>
            <w:r>
              <w:rPr>
                <w:lang w:val="et-EE"/>
              </w:rPr>
              <w:t>ne</w:t>
            </w:r>
            <w:r w:rsidR="007774DF">
              <w:rPr>
                <w:lang w:val="et-EE"/>
              </w:rPr>
              <w:t xml:space="preserve"> ehk elluviimine (</w:t>
            </w:r>
            <w:proofErr w:type="spellStart"/>
            <w:r w:rsidR="007774DF" w:rsidRPr="007774DF">
              <w:rPr>
                <w:i/>
                <w:lang w:val="et-EE"/>
              </w:rPr>
              <w:t>deliver</w:t>
            </w:r>
            <w:proofErr w:type="spellEnd"/>
            <w:r w:rsidR="007774DF">
              <w:rPr>
                <w:lang w:val="et-EE"/>
              </w:rPr>
              <w:t>)</w:t>
            </w:r>
            <w:r>
              <w:rPr>
                <w:lang w:val="et-EE"/>
              </w:rPr>
              <w:t>.</w:t>
            </w:r>
          </w:p>
        </w:tc>
      </w:tr>
      <w:tr w:rsidR="00AD09DE" w14:paraId="4E6FF2F6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7B84A2E7" w14:textId="77777777" w:rsidR="00AD09DE" w:rsidRDefault="00AD09DE">
            <w:pPr>
              <w:rPr>
                <w:lang w:val="et-EE"/>
              </w:rPr>
            </w:pPr>
            <w:r>
              <w:rPr>
                <w:lang w:val="et-EE"/>
              </w:rPr>
              <w:t>Õppekeskkonna kirjeldus</w:t>
            </w:r>
            <w:r w:rsidR="00500306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2A6A634B" w14:textId="7F03866B" w:rsidR="00AD09DE" w:rsidRDefault="00500306">
            <w:pPr>
              <w:rPr>
                <w:lang w:val="et-EE"/>
              </w:rPr>
            </w:pPr>
            <w:r>
              <w:rPr>
                <w:lang w:val="et-EE"/>
              </w:rPr>
              <w:t xml:space="preserve">Klassiruum või seminariruum, võimalusel ka saal. Õppijate arv ühes grupis on soovitavalt kuni </w:t>
            </w:r>
            <w:r w:rsidR="007774DF">
              <w:rPr>
                <w:lang w:val="et-EE"/>
              </w:rPr>
              <w:t>12</w:t>
            </w:r>
            <w:r>
              <w:rPr>
                <w:lang w:val="et-EE"/>
              </w:rPr>
              <w:t>.</w:t>
            </w:r>
            <w:r w:rsidR="007774DF">
              <w:rPr>
                <w:lang w:val="et-EE"/>
              </w:rPr>
              <w:t xml:space="preserve"> Vajadusel </w:t>
            </w:r>
            <w:proofErr w:type="spellStart"/>
            <w:r w:rsidR="007774DF">
              <w:rPr>
                <w:lang w:val="et-EE"/>
              </w:rPr>
              <w:t>Zoom</w:t>
            </w:r>
            <w:proofErr w:type="spellEnd"/>
            <w:r w:rsidR="007774DF">
              <w:rPr>
                <w:lang w:val="et-EE"/>
              </w:rPr>
              <w:t xml:space="preserve"> keskkonna toel.</w:t>
            </w:r>
          </w:p>
        </w:tc>
      </w:tr>
      <w:tr w:rsidR="00AD09DE" w14:paraId="639748A0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37C8A27B" w14:textId="77777777" w:rsidR="00AD09DE" w:rsidRDefault="00AD09DE">
            <w:pPr>
              <w:rPr>
                <w:lang w:val="et-EE"/>
              </w:rPr>
            </w:pPr>
            <w:r>
              <w:rPr>
                <w:lang w:val="et-EE"/>
              </w:rPr>
              <w:t>Õppematerjalide loend</w:t>
            </w:r>
            <w:r w:rsidR="008E418C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270E1DBB" w14:textId="23F2CD8B" w:rsidR="00AD09DE" w:rsidRDefault="007774DF">
            <w:pPr>
              <w:rPr>
                <w:lang w:val="et-EE"/>
              </w:rPr>
            </w:pPr>
            <w:r>
              <w:rPr>
                <w:lang w:val="et-EE"/>
              </w:rPr>
              <w:t>Esitlus ja töölehed</w:t>
            </w:r>
            <w:r w:rsidR="00500306">
              <w:rPr>
                <w:lang w:val="et-EE"/>
              </w:rPr>
              <w:t xml:space="preserve"> </w:t>
            </w:r>
          </w:p>
        </w:tc>
      </w:tr>
      <w:tr w:rsidR="00AD09DE" w14:paraId="6AAF3D72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3DCA1D15" w14:textId="77777777" w:rsidR="00AD09DE" w:rsidRDefault="00AD09DE">
            <w:pPr>
              <w:rPr>
                <w:lang w:val="et-EE"/>
              </w:rPr>
            </w:pPr>
            <w:r>
              <w:rPr>
                <w:lang w:val="et-EE"/>
              </w:rPr>
              <w:t>Lõpetamise tingimused ja väljastatavad dokumendid</w:t>
            </w:r>
            <w:r w:rsidR="00500306">
              <w:rPr>
                <w:lang w:val="et-EE"/>
              </w:rPr>
              <w:t>:</w:t>
            </w:r>
          </w:p>
        </w:tc>
        <w:tc>
          <w:tcPr>
            <w:tcW w:w="5896" w:type="dxa"/>
          </w:tcPr>
          <w:p w14:paraId="0DCA8B3E" w14:textId="371E6308" w:rsidR="00500306" w:rsidRPr="00500306" w:rsidRDefault="00121073" w:rsidP="00121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="00500306"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Õppija on läbinud vähemalt 80% auditoorsest tööst.</w:t>
            </w:r>
          </w:p>
          <w:p w14:paraId="2E4C907B" w14:textId="30C457F1" w:rsidR="00500306" w:rsidRPr="00500306" w:rsidRDefault="00121073" w:rsidP="00121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="00500306"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 xml:space="preserve">Õppija on sooritanud programmis ettenähtud </w:t>
            </w:r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praktilise</w:t>
            </w:r>
            <w:bookmarkStart w:id="0" w:name="_GoBack"/>
            <w:bookmarkEnd w:id="0"/>
            <w:r w:rsidR="00500306"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 xml:space="preserve"> töö</w:t>
            </w:r>
            <w:r w:rsidR="00C21FFB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 xml:space="preserve"> ja analüüsinud ennast kui õppijat.</w:t>
            </w:r>
          </w:p>
          <w:p w14:paraId="4A4F990C" w14:textId="6623CAAE" w:rsidR="00AD09DE" w:rsidRPr="00500306" w:rsidRDefault="00121073" w:rsidP="00121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US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="00500306"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Õppijale väljastatakse t</w:t>
            </w:r>
            <w:r w:rsidR="00C21FFB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unnistus</w:t>
            </w:r>
            <w:r w:rsidR="00500306" w:rsidRPr="0050030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t-EE"/>
              </w:rPr>
              <w:t>.</w:t>
            </w:r>
          </w:p>
        </w:tc>
      </w:tr>
      <w:tr w:rsidR="00AD09DE" w14:paraId="7CB50E69" w14:textId="77777777" w:rsidTr="001234F4">
        <w:tc>
          <w:tcPr>
            <w:tcW w:w="3114" w:type="dxa"/>
            <w:shd w:val="clear" w:color="auto" w:fill="E2EFD9" w:themeFill="accent6" w:themeFillTint="33"/>
          </w:tcPr>
          <w:p w14:paraId="5FD52151" w14:textId="77777777" w:rsidR="00AD09DE" w:rsidRDefault="00AD09DE" w:rsidP="00AD09DE">
            <w:proofErr w:type="spellStart"/>
            <w:r>
              <w:t>Koolituse</w:t>
            </w:r>
            <w:proofErr w:type="spellEnd"/>
            <w:r>
              <w:t xml:space="preserve"> </w:t>
            </w:r>
            <w:proofErr w:type="spellStart"/>
            <w:r>
              <w:t>läbiviija</w:t>
            </w:r>
            <w:proofErr w:type="spellEnd"/>
            <w:r>
              <w:t xml:space="preserve"> </w:t>
            </w:r>
            <w:proofErr w:type="spellStart"/>
            <w:r>
              <w:t>kvalifikatsioon</w:t>
            </w:r>
            <w:proofErr w:type="spellEnd"/>
            <w:r>
              <w:t xml:space="preserve">, </w:t>
            </w:r>
            <w:proofErr w:type="spellStart"/>
            <w:r>
              <w:t>õpi</w:t>
            </w:r>
            <w:proofErr w:type="spellEnd"/>
            <w:r>
              <w:t xml:space="preserve">-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töökogemuse</w:t>
            </w:r>
            <w:proofErr w:type="spellEnd"/>
            <w:r>
              <w:t xml:space="preserve"> </w:t>
            </w:r>
            <w:proofErr w:type="spellStart"/>
            <w:r>
              <w:t>kirjeldus</w:t>
            </w:r>
            <w:proofErr w:type="spellEnd"/>
            <w:r w:rsidR="00500306">
              <w:t>:</w:t>
            </w:r>
          </w:p>
          <w:p w14:paraId="0E6C17A4" w14:textId="77777777" w:rsidR="00AD09DE" w:rsidRDefault="00AD09DE">
            <w:pPr>
              <w:rPr>
                <w:lang w:val="et-EE"/>
              </w:rPr>
            </w:pPr>
          </w:p>
        </w:tc>
        <w:tc>
          <w:tcPr>
            <w:tcW w:w="5896" w:type="dxa"/>
          </w:tcPr>
          <w:p w14:paraId="39E58FF3" w14:textId="68E5B7EA" w:rsidR="007774DF" w:rsidRDefault="008E418C" w:rsidP="007774DF">
            <w:pPr>
              <w:pStyle w:val="NormalWeb"/>
              <w:rPr>
                <w:rFonts w:asciiTheme="minorHAnsi" w:eastAsiaTheme="minorHAnsi" w:hAnsiTheme="minorHAnsi" w:cstheme="minorBidi"/>
                <w:lang w:val="et-EE"/>
              </w:rPr>
            </w:pPr>
            <w:r>
              <w:rPr>
                <w:rFonts w:asciiTheme="minorHAnsi" w:eastAsiaTheme="minorHAnsi" w:hAnsiTheme="minorHAnsi" w:cstheme="minorBidi"/>
                <w:lang w:val="et-EE"/>
              </w:rPr>
              <w:t xml:space="preserve">Marika </w:t>
            </w:r>
            <w:proofErr w:type="spellStart"/>
            <w:r>
              <w:rPr>
                <w:rFonts w:asciiTheme="minorHAnsi" w:eastAsiaTheme="minorHAnsi" w:hAnsiTheme="minorHAnsi" w:cstheme="minorBidi"/>
                <w:lang w:val="et-EE"/>
              </w:rPr>
              <w:t>Ivandi</w:t>
            </w:r>
            <w:proofErr w:type="spellEnd"/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on </w:t>
            </w:r>
            <w:r>
              <w:rPr>
                <w:rFonts w:asciiTheme="minorHAnsi" w:eastAsiaTheme="minorHAnsi" w:hAnsiTheme="minorHAnsi" w:cstheme="minorBidi"/>
                <w:lang w:val="et-EE"/>
              </w:rPr>
              <w:t>õpetaja ja koolijuht ning täiskasvanute koolitaja-konsultant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. </w:t>
            </w:r>
            <w:r w:rsidR="007774DF">
              <w:rPr>
                <w:rFonts w:asciiTheme="minorHAnsi" w:eastAsiaTheme="minorHAnsi" w:hAnsiTheme="minorHAnsi" w:cstheme="minorBidi"/>
                <w:lang w:val="et-EE"/>
              </w:rPr>
              <w:t xml:space="preserve">Marikal </w:t>
            </w:r>
            <w:r w:rsidR="007774DF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on </w:t>
            </w:r>
            <w:r w:rsidR="007774DF">
              <w:rPr>
                <w:rFonts w:asciiTheme="minorHAnsi" w:eastAsiaTheme="minorHAnsi" w:hAnsiTheme="minorHAnsi" w:cstheme="minorBidi"/>
                <w:lang w:val="et-EE"/>
              </w:rPr>
              <w:t>saksa keele õpetaja ja koolijuhi ettevalmistus</w:t>
            </w:r>
            <w:r w:rsidR="007774DF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Tartu Ülikoolist</w:t>
            </w:r>
            <w:r w:rsidR="007774DF">
              <w:rPr>
                <w:rFonts w:asciiTheme="minorHAnsi" w:eastAsiaTheme="minorHAnsi" w:hAnsiTheme="minorHAnsi" w:cstheme="minorBidi"/>
                <w:lang w:val="et-EE"/>
              </w:rPr>
              <w:t xml:space="preserve">, aastaid on ta töötanud koolis nii õpetaja, õppejuhi kui koolijuhina. </w:t>
            </w:r>
            <w:r w:rsidR="007774DF">
              <w:rPr>
                <w:rFonts w:asciiTheme="minorHAnsi" w:eastAsiaTheme="minorHAnsi" w:hAnsiTheme="minorHAnsi" w:cstheme="minorBidi"/>
                <w:lang w:val="et-EE"/>
              </w:rPr>
              <w:lastRenderedPageBreak/>
              <w:t>Alates aastast 2007 on Marika koolitanud paljusid õpetajaid üle Eesti</w:t>
            </w:r>
            <w:r w:rsidR="007774DF" w:rsidRPr="008E418C">
              <w:rPr>
                <w:rFonts w:asciiTheme="minorHAnsi" w:eastAsiaTheme="minorHAnsi" w:hAnsiTheme="minorHAnsi" w:cstheme="minorBidi"/>
                <w:lang w:val="et-EE"/>
              </w:rPr>
              <w:t>.</w:t>
            </w:r>
            <w:r w:rsidR="007774DF"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Ta on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tegelenud teadlikkuse praktikatega Ingvar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t-EE"/>
              </w:rPr>
              <w:t>Villido</w:t>
            </w:r>
            <w:proofErr w:type="spellEnd"/>
            <w:r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juhendamisel üle </w:t>
            </w:r>
            <w:r w:rsidR="007774DF">
              <w:rPr>
                <w:rFonts w:asciiTheme="minorHAnsi" w:eastAsiaTheme="minorHAnsi" w:hAnsiTheme="minorHAnsi" w:cstheme="minorBidi"/>
                <w:lang w:val="et-EE"/>
              </w:rPr>
              <w:t>viie</w:t>
            </w:r>
            <w:r>
              <w:rPr>
                <w:rFonts w:asciiTheme="minorHAnsi" w:eastAsiaTheme="minorHAnsi" w:hAnsiTheme="minorHAnsi" w:cstheme="minorBidi"/>
                <w:lang w:val="et-EE"/>
              </w:rPr>
              <w:t xml:space="preserve"> aasta, enne seda praktiseerinud </w:t>
            </w:r>
            <w:proofErr w:type="spellStart"/>
            <w:r w:rsidRPr="007774DF">
              <w:rPr>
                <w:rFonts w:asciiTheme="minorHAnsi" w:eastAsiaTheme="minorHAnsi" w:hAnsiTheme="minorHAnsi" w:cstheme="minorBidi"/>
                <w:i/>
                <w:lang w:val="et-EE"/>
              </w:rPr>
              <w:t>mindfulnessi</w:t>
            </w:r>
            <w:proofErr w:type="spellEnd"/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.</w:t>
            </w:r>
          </w:p>
          <w:p w14:paraId="48EE6567" w14:textId="2F35B175" w:rsidR="00AD09DE" w:rsidRPr="008E418C" w:rsidRDefault="007774DF" w:rsidP="007774DF">
            <w:pPr>
              <w:pStyle w:val="NormalWeb"/>
              <w:rPr>
                <w:rFonts w:asciiTheme="minorHAnsi" w:eastAsiaTheme="minorHAnsi" w:hAnsiTheme="minorHAnsi" w:cstheme="minorBidi"/>
                <w:lang w:val="et-EE"/>
              </w:rPr>
            </w:pPr>
            <w:r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>Koolitusi läbi</w:t>
            </w:r>
            <w:r w:rsidR="008E418C">
              <w:rPr>
                <w:rFonts w:asciiTheme="minorHAnsi" w:eastAsiaTheme="minorHAnsi" w:hAnsiTheme="minorHAnsi" w:cstheme="minorBidi"/>
                <w:lang w:val="et-EE"/>
              </w:rPr>
              <w:t xml:space="preserve"> 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viivad </w:t>
            </w:r>
            <w:r w:rsidR="00C21FFB">
              <w:rPr>
                <w:rFonts w:asciiTheme="minorHAnsi" w:eastAsiaTheme="minorHAnsi" w:hAnsiTheme="minorHAnsi" w:cstheme="minorBidi"/>
                <w:lang w:val="et-EE"/>
              </w:rPr>
              <w:t>koolitajad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on </w:t>
            </w:r>
            <w:r w:rsidR="008E418C">
              <w:rPr>
                <w:rFonts w:asciiTheme="minorHAnsi" w:eastAsiaTheme="minorHAnsi" w:hAnsiTheme="minorHAnsi" w:cstheme="minorBidi"/>
                <w:lang w:val="et-EE"/>
              </w:rPr>
              <w:t>magistrikraadiga</w:t>
            </w:r>
            <w:r w:rsidR="00500306" w:rsidRPr="008E418C">
              <w:rPr>
                <w:rFonts w:asciiTheme="minorHAnsi" w:eastAsiaTheme="minorHAnsi" w:hAnsiTheme="minorHAnsi" w:cstheme="minorBidi"/>
                <w:lang w:val="et-EE"/>
              </w:rPr>
              <w:t xml:space="preserve"> või võrdsustatud haridusega ja o</w:t>
            </w:r>
            <w:r w:rsidR="00C21FFB">
              <w:rPr>
                <w:rFonts w:asciiTheme="minorHAnsi" w:eastAsiaTheme="minorHAnsi" w:hAnsiTheme="minorHAnsi" w:cstheme="minorBidi"/>
                <w:lang w:val="et-EE"/>
              </w:rPr>
              <w:t>mavad praktilist koolitöö kogemust.</w:t>
            </w:r>
          </w:p>
        </w:tc>
      </w:tr>
    </w:tbl>
    <w:p w14:paraId="48F6C4DC" w14:textId="77777777" w:rsidR="0069775D" w:rsidRPr="0069775D" w:rsidRDefault="0069775D">
      <w:pPr>
        <w:rPr>
          <w:lang w:val="et-EE"/>
        </w:rPr>
      </w:pPr>
    </w:p>
    <w:sectPr w:rsidR="0069775D" w:rsidRPr="0069775D" w:rsidSect="008F07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913"/>
    <w:multiLevelType w:val="hybridMultilevel"/>
    <w:tmpl w:val="5026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1278"/>
    <w:multiLevelType w:val="hybridMultilevel"/>
    <w:tmpl w:val="526A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66B69"/>
    <w:multiLevelType w:val="hybridMultilevel"/>
    <w:tmpl w:val="F34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F3173"/>
    <w:multiLevelType w:val="hybridMultilevel"/>
    <w:tmpl w:val="025E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4042F"/>
    <w:multiLevelType w:val="multilevel"/>
    <w:tmpl w:val="441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5D"/>
    <w:rsid w:val="00015F97"/>
    <w:rsid w:val="00021E69"/>
    <w:rsid w:val="000317BB"/>
    <w:rsid w:val="00052C22"/>
    <w:rsid w:val="000A1B37"/>
    <w:rsid w:val="00121073"/>
    <w:rsid w:val="001234F4"/>
    <w:rsid w:val="00326EF9"/>
    <w:rsid w:val="003B0BDF"/>
    <w:rsid w:val="003D2AD6"/>
    <w:rsid w:val="004A056C"/>
    <w:rsid w:val="004D2C6D"/>
    <w:rsid w:val="00500306"/>
    <w:rsid w:val="00504DED"/>
    <w:rsid w:val="00516BFF"/>
    <w:rsid w:val="00562356"/>
    <w:rsid w:val="00572212"/>
    <w:rsid w:val="00606A24"/>
    <w:rsid w:val="00684C21"/>
    <w:rsid w:val="00696456"/>
    <w:rsid w:val="0069775D"/>
    <w:rsid w:val="00747BA1"/>
    <w:rsid w:val="007774DF"/>
    <w:rsid w:val="007A092C"/>
    <w:rsid w:val="0086344C"/>
    <w:rsid w:val="00882272"/>
    <w:rsid w:val="008953D5"/>
    <w:rsid w:val="008A6D22"/>
    <w:rsid w:val="008E418C"/>
    <w:rsid w:val="008F0739"/>
    <w:rsid w:val="009371E3"/>
    <w:rsid w:val="00953326"/>
    <w:rsid w:val="00A65831"/>
    <w:rsid w:val="00AD09DE"/>
    <w:rsid w:val="00AE2A6A"/>
    <w:rsid w:val="00B06387"/>
    <w:rsid w:val="00B95AC2"/>
    <w:rsid w:val="00BA5232"/>
    <w:rsid w:val="00C21FFB"/>
    <w:rsid w:val="00C41CBC"/>
    <w:rsid w:val="00D17B6D"/>
    <w:rsid w:val="00DD31B7"/>
    <w:rsid w:val="00F20B12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2D54D"/>
  <w15:chartTrackingRefBased/>
  <w15:docId w15:val="{CB32E7BB-B2DA-DF45-862E-7F2E98DC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5332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t"/>
    </w:rPr>
  </w:style>
  <w:style w:type="paragraph" w:styleId="NormalWeb">
    <w:name w:val="Normal (Web)"/>
    <w:basedOn w:val="Normal"/>
    <w:uiPriority w:val="99"/>
    <w:unhideWhenUsed/>
    <w:rsid w:val="005003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1444"/>
    <w:pPr>
      <w:ind w:left="720"/>
      <w:contextualSpacing/>
    </w:pPr>
  </w:style>
  <w:style w:type="paragraph" w:customStyle="1" w:styleId="Default">
    <w:name w:val="Default"/>
    <w:rsid w:val="00606A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2019-01-20T18:37:00Z</dcterms:created>
  <dcterms:modified xsi:type="dcterms:W3CDTF">2020-04-15T19:42:00Z</dcterms:modified>
</cp:coreProperties>
</file>